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A" w:rsidRDefault="009B611A">
      <w:bookmarkStart w:id="0" w:name="_GoBack"/>
      <w:bookmarkEnd w:id="0"/>
    </w:p>
    <w:p w:rsidR="00467808" w:rsidRDefault="00467808" w:rsidP="00467808">
      <w:pPr>
        <w:jc w:val="right"/>
      </w:pPr>
      <w:r>
        <w:t>Modello A</w:t>
      </w:r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MODULO CANDIDATURA</w:t>
      </w:r>
      <w:r w:rsidR="009051B0">
        <w:rPr>
          <w:rFonts w:ascii="Verdana" w:hAnsi="Verdana"/>
        </w:rPr>
        <w:t xml:space="preserve"> (dal 18 gennaio all’1 febbraio 2020)</w:t>
      </w:r>
    </w:p>
    <w:p w:rsidR="00467808" w:rsidRDefault="00467808" w:rsidP="00467808">
      <w:pPr>
        <w:spacing w:after="0" w:line="240" w:lineRule="auto"/>
        <w:ind w:left="5251" w:right="335"/>
        <w:rPr>
          <w:b/>
          <w:sz w:val="24"/>
        </w:rPr>
      </w:pPr>
      <w:r w:rsidRPr="00AF05EB">
        <w:rPr>
          <w:b/>
          <w:sz w:val="24"/>
        </w:rPr>
        <w:t xml:space="preserve">Al Dirigente scolastico </w:t>
      </w:r>
    </w:p>
    <w:p w:rsidR="00467808" w:rsidRPr="00AF05EB" w:rsidRDefault="00467808" w:rsidP="00467808">
      <w:pPr>
        <w:spacing w:after="0" w:line="240" w:lineRule="auto"/>
        <w:ind w:left="5251" w:right="335"/>
        <w:rPr>
          <w:b/>
          <w:sz w:val="24"/>
        </w:rPr>
      </w:pPr>
      <w:r w:rsidRPr="00AF05EB">
        <w:rPr>
          <w:b/>
          <w:sz w:val="24"/>
        </w:rPr>
        <w:t>I</w:t>
      </w:r>
      <w:r>
        <w:rPr>
          <w:b/>
          <w:sz w:val="24"/>
        </w:rPr>
        <w:t>ISS</w:t>
      </w:r>
      <w:r w:rsidRPr="00AF05EB">
        <w:rPr>
          <w:b/>
          <w:sz w:val="24"/>
        </w:rPr>
        <w:t xml:space="preserve"> </w:t>
      </w:r>
      <w:r>
        <w:rPr>
          <w:b/>
          <w:sz w:val="24"/>
        </w:rPr>
        <w:t>ETTORE MAJORANA</w:t>
      </w:r>
    </w:p>
    <w:p w:rsidR="00467808" w:rsidRDefault="00467808" w:rsidP="00467808">
      <w:pPr>
        <w:spacing w:after="0" w:line="240" w:lineRule="auto"/>
        <w:ind w:left="4543" w:firstLine="708"/>
        <w:rPr>
          <w:rFonts w:ascii="Verdana" w:hAnsi="Verdana"/>
        </w:rPr>
      </w:pPr>
      <w:r w:rsidRPr="00AF05EB">
        <w:rPr>
          <w:b/>
          <w:sz w:val="24"/>
        </w:rPr>
        <w:t xml:space="preserve">PEC </w:t>
      </w:r>
      <w:hyperlink r:id="rId8">
        <w:r w:rsidRPr="00F828C4">
          <w:t xml:space="preserve"> </w:t>
        </w:r>
        <w:r w:rsidRPr="00F828C4">
          <w:rPr>
            <w:b/>
            <w:color w:val="0000FF"/>
            <w:sz w:val="24"/>
            <w:u w:val="thick" w:color="0000FF"/>
          </w:rPr>
          <w:t>BGIS01700A</w:t>
        </w:r>
        <w:r w:rsidRPr="00AF05EB">
          <w:rPr>
            <w:b/>
            <w:color w:val="0000FF"/>
            <w:sz w:val="24"/>
            <w:u w:val="thick" w:color="0000FF"/>
          </w:rPr>
          <w:t>@pec.istruzione.it</w:t>
        </w:r>
      </w:hyperlink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L’</w:t>
      </w:r>
      <w:r w:rsidRPr="00BD3A97">
        <w:rPr>
          <w:rFonts w:ascii="Verdana" w:hAnsi="Verdana"/>
        </w:rPr>
        <w:t>Istituto</w:t>
      </w:r>
      <w:r>
        <w:rPr>
          <w:rFonts w:ascii="Verdana" w:hAnsi="Verdana"/>
        </w:rPr>
        <w:t xml:space="preserve"> ……………………….., codice meccanografico ………………….. candida la propria scuola al corso di formazione residenziale:</w:t>
      </w: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“</w:t>
      </w:r>
      <w:proofErr w:type="spellStart"/>
      <w:r>
        <w:rPr>
          <w:rFonts w:ascii="Verdana" w:hAnsi="Verdana"/>
        </w:rPr>
        <w:t>Coding</w:t>
      </w:r>
      <w:proofErr w:type="spellEnd"/>
      <w:r>
        <w:rPr>
          <w:rFonts w:ascii="Verdana" w:hAnsi="Verdana"/>
        </w:rPr>
        <w:t xml:space="preserve"> e Robotica” dal 15 al 17 febbraio 2020 presso il Grand Hotel Presolana</w:t>
      </w: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 xml:space="preserve">I docenti partecipanti </w:t>
      </w:r>
      <w:r w:rsidRPr="00467808">
        <w:rPr>
          <w:rFonts w:ascii="Verdana" w:hAnsi="Verdana"/>
          <w:b/>
        </w:rPr>
        <w:t>di ruolo</w:t>
      </w:r>
      <w:r>
        <w:rPr>
          <w:rFonts w:ascii="Verdana" w:hAnsi="Verdana"/>
        </w:rPr>
        <w:t xml:space="preserve"> sono:</w:t>
      </w:r>
    </w:p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2497"/>
        <w:gridCol w:w="1925"/>
        <w:gridCol w:w="1926"/>
        <w:gridCol w:w="2583"/>
        <w:gridCol w:w="1984"/>
      </w:tblGrid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 INSEGNATA</w:t>
            </w:r>
          </w:p>
        </w:tc>
        <w:tc>
          <w:tcPr>
            <w:tcW w:w="2583" w:type="dxa"/>
          </w:tcPr>
          <w:p w:rsidR="00467808" w:rsidRDefault="00446E45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</w:t>
            </w:r>
            <w:r w:rsidR="00467808">
              <w:rPr>
                <w:rFonts w:ascii="Verdana" w:hAnsi="Verdana"/>
              </w:rPr>
              <w:t>MAIL</w:t>
            </w: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CELL.</w:t>
            </w:r>
          </w:p>
        </w:tc>
      </w:tr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</w:tr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</w:tr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</w:tr>
    </w:tbl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Siamo a conoscenza che i costi coperti: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Full </w:t>
      </w:r>
      <w:proofErr w:type="spellStart"/>
      <w:r>
        <w:rPr>
          <w:rFonts w:ascii="Verdana" w:hAnsi="Verdana"/>
        </w:rPr>
        <w:t>board</w:t>
      </w:r>
      <w:proofErr w:type="spellEnd"/>
      <w:r>
        <w:rPr>
          <w:rFonts w:ascii="Verdana" w:hAnsi="Verdana"/>
        </w:rPr>
        <w:t xml:space="preserve"> dalla cena del 15 al light lunch del 17 febbraio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Corso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Materiali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Transfer </w:t>
      </w:r>
      <w:r w:rsidRPr="00E61B0A">
        <w:rPr>
          <w:rFonts w:ascii="Verdana" w:hAnsi="Verdana"/>
        </w:rPr>
        <w:t>da stazione ferroviaria di Bergamo</w:t>
      </w:r>
      <w:r>
        <w:rPr>
          <w:rFonts w:ascii="Verdana" w:hAnsi="Verdana"/>
        </w:rPr>
        <w:t xml:space="preserve"> al Grand Hotel Presolana e ritorno</w:t>
      </w: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Mentre i costi a carico dei partecipanti o della scuola di appartenenza sono: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Viaggio da e per il luogo di residenza a Bergamo</w:t>
      </w:r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 xml:space="preserve">Data, Timbro </w:t>
      </w:r>
    </w:p>
    <w:p w:rsidR="00467808" w:rsidRDefault="00467808" w:rsidP="00467808">
      <w:pPr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</w:p>
    <w:p w:rsidR="00467808" w:rsidRDefault="00467808"/>
    <w:sectPr w:rsidR="004678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01" w:rsidRDefault="007F5601" w:rsidP="00467808">
      <w:pPr>
        <w:spacing w:after="0" w:line="240" w:lineRule="auto"/>
      </w:pPr>
      <w:r>
        <w:separator/>
      </w:r>
    </w:p>
  </w:endnote>
  <w:endnote w:type="continuationSeparator" w:id="0">
    <w:p w:rsidR="007F5601" w:rsidRDefault="007F5601" w:rsidP="0046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01" w:rsidRDefault="007F5601" w:rsidP="00467808">
      <w:pPr>
        <w:spacing w:after="0" w:line="240" w:lineRule="auto"/>
      </w:pPr>
      <w:r>
        <w:separator/>
      </w:r>
    </w:p>
  </w:footnote>
  <w:footnote w:type="continuationSeparator" w:id="0">
    <w:p w:rsidR="007F5601" w:rsidRDefault="007F5601" w:rsidP="0046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08" w:rsidRDefault="00467808" w:rsidP="00467808">
    <w:pPr>
      <w:pStyle w:val="Intestazione"/>
      <w:jc w:val="center"/>
    </w:pPr>
    <w:r>
      <w:t>Carta intestata della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19C"/>
    <w:multiLevelType w:val="hybridMultilevel"/>
    <w:tmpl w:val="51301B60"/>
    <w:lvl w:ilvl="0" w:tplc="C346CF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2"/>
    <w:rsid w:val="001A4AEC"/>
    <w:rsid w:val="00426992"/>
    <w:rsid w:val="00446E45"/>
    <w:rsid w:val="00467808"/>
    <w:rsid w:val="00515535"/>
    <w:rsid w:val="007F5601"/>
    <w:rsid w:val="009051B0"/>
    <w:rsid w:val="009931E0"/>
    <w:rsid w:val="009B611A"/>
    <w:rsid w:val="009F44B1"/>
    <w:rsid w:val="00C55925"/>
    <w:rsid w:val="00CC7AE2"/>
    <w:rsid w:val="00D82BD3"/>
    <w:rsid w:val="00E6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8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808"/>
  </w:style>
  <w:style w:type="paragraph" w:styleId="Pidipagina">
    <w:name w:val="footer"/>
    <w:basedOn w:val="Normale"/>
    <w:link w:val="Pidipagina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8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808"/>
  </w:style>
  <w:style w:type="paragraph" w:styleId="Pidipagina">
    <w:name w:val="footer"/>
    <w:basedOn w:val="Normale"/>
    <w:link w:val="Pidipagina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TD02000X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Crotti</dc:creator>
  <cp:lastModifiedBy>Admin</cp:lastModifiedBy>
  <cp:revision>2</cp:revision>
  <dcterms:created xsi:type="dcterms:W3CDTF">2020-01-10T09:57:00Z</dcterms:created>
  <dcterms:modified xsi:type="dcterms:W3CDTF">2020-01-10T09:57:00Z</dcterms:modified>
</cp:coreProperties>
</file>